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FC029" w14:textId="77777777" w:rsidR="008044F7" w:rsidRPr="00010558" w:rsidRDefault="008044F7" w:rsidP="008044F7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b/>
          <w:bCs/>
          <w:color w:val="000000"/>
          <w:lang w:eastAsia="sk-SK"/>
        </w:rPr>
        <w:t>TÍMOVÝ PROJEKT CVAKÁTKO</w:t>
      </w:r>
    </w:p>
    <w:p w14:paraId="60ECAB60" w14:textId="79EE1270" w:rsidR="000E27E1" w:rsidRPr="00010558" w:rsidRDefault="00071FEA" w:rsidP="000E27E1">
      <w:pPr>
        <w:rPr>
          <w:rFonts w:ascii="Times New Roman" w:hAnsi="Times New Roman" w:cs="Times New Roman"/>
          <w:lang w:eastAsia="sk-SK"/>
        </w:rPr>
      </w:pPr>
      <w:r>
        <w:rPr>
          <w:rFonts w:ascii="Arial" w:hAnsi="Arial" w:cs="Arial"/>
          <w:b/>
          <w:bCs/>
          <w:color w:val="000000"/>
          <w:lang w:eastAsia="sk-SK"/>
        </w:rPr>
        <w:t>ZÁPISNICA číslo 17</w:t>
      </w:r>
    </w:p>
    <w:p w14:paraId="727772DD" w14:textId="1005795A" w:rsidR="000E27E1" w:rsidRPr="00010558" w:rsidRDefault="009F0CE9" w:rsidP="000E27E1">
      <w:pPr>
        <w:rPr>
          <w:rFonts w:ascii="Times New Roman" w:hAnsi="Times New Roman" w:cs="Times New Roman"/>
          <w:lang w:eastAsia="sk-SK"/>
        </w:rPr>
      </w:pPr>
      <w:r>
        <w:rPr>
          <w:rFonts w:ascii="Arial" w:hAnsi="Arial" w:cs="Arial"/>
          <w:color w:val="000000"/>
          <w:sz w:val="22"/>
          <w:szCs w:val="22"/>
          <w:lang w:eastAsia="sk-SK"/>
        </w:rPr>
        <w:t xml:space="preserve">Dňa </w:t>
      </w:r>
      <w:r w:rsidR="003401FE">
        <w:rPr>
          <w:rFonts w:ascii="Arial" w:hAnsi="Arial" w:cs="Arial"/>
          <w:color w:val="000000"/>
          <w:sz w:val="22"/>
          <w:szCs w:val="22"/>
          <w:lang w:eastAsia="sk-SK"/>
        </w:rPr>
        <w:t>12</w:t>
      </w:r>
      <w:r w:rsidR="00A024F9">
        <w:rPr>
          <w:rFonts w:ascii="Arial" w:hAnsi="Arial" w:cs="Arial"/>
          <w:color w:val="000000"/>
          <w:sz w:val="22"/>
          <w:szCs w:val="22"/>
          <w:lang w:eastAsia="sk-SK"/>
        </w:rPr>
        <w:t>.4</w:t>
      </w:r>
      <w:r>
        <w:rPr>
          <w:rFonts w:ascii="Arial" w:hAnsi="Arial" w:cs="Arial"/>
          <w:color w:val="000000"/>
          <w:sz w:val="22"/>
          <w:szCs w:val="22"/>
          <w:lang w:eastAsia="sk-SK"/>
        </w:rPr>
        <w:t>.2018</w:t>
      </w:r>
    </w:p>
    <w:p w14:paraId="6B7E8530" w14:textId="77777777" w:rsidR="000E27E1" w:rsidRPr="00010558" w:rsidRDefault="000E27E1" w:rsidP="000E27E1">
      <w:pPr>
        <w:rPr>
          <w:rFonts w:ascii="Times New Roman" w:eastAsia="Times New Roman" w:hAnsi="Times New Roman" w:cs="Times New Roman"/>
          <w:lang w:eastAsia="sk-SK"/>
        </w:rPr>
      </w:pPr>
    </w:p>
    <w:p w14:paraId="6FC87AD8" w14:textId="173C1756" w:rsidR="000E27E1" w:rsidRPr="00010558" w:rsidRDefault="00071FEA" w:rsidP="000E27E1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Zúčastnený</w:t>
      </w:r>
      <w:r w:rsidR="000E27E1"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:</w:t>
      </w:r>
    </w:p>
    <w:p w14:paraId="791DACC6" w14:textId="77777777" w:rsidR="000E27E1" w:rsidRPr="00010558" w:rsidRDefault="000E27E1" w:rsidP="000E27E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Neupauer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Daniel, Novotný Martin, Lukáč Matúš, </w:t>
      </w: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Vasiľ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Marcel, Urban Kristína, Matalíková Katarína</w:t>
      </w:r>
    </w:p>
    <w:p w14:paraId="027A0EF6" w14:textId="72AECD24" w:rsidR="000E27E1" w:rsidRPr="00010558" w:rsidRDefault="000E27E1" w:rsidP="000E27E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Bernát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Ondrej</w:t>
      </w:r>
      <w:r w:rsidR="003401FE">
        <w:rPr>
          <w:rFonts w:ascii="Arial" w:hAnsi="Arial" w:cs="Arial"/>
          <w:color w:val="000000"/>
          <w:sz w:val="22"/>
          <w:szCs w:val="22"/>
          <w:lang w:eastAsia="sk-SK"/>
        </w:rPr>
        <w:t xml:space="preserve">, </w:t>
      </w:r>
      <w:proofErr w:type="spellStart"/>
      <w:r w:rsidR="003401FE">
        <w:rPr>
          <w:rFonts w:ascii="Arial" w:hAnsi="Arial" w:cs="Arial"/>
          <w:color w:val="000000"/>
          <w:sz w:val="22"/>
          <w:szCs w:val="22"/>
          <w:lang w:eastAsia="sk-SK"/>
        </w:rPr>
        <w:t>Jokay</w:t>
      </w:r>
      <w:proofErr w:type="spellEnd"/>
      <w:r w:rsidR="003401FE">
        <w:rPr>
          <w:rFonts w:ascii="Arial" w:hAnsi="Arial" w:cs="Arial"/>
          <w:color w:val="000000"/>
          <w:sz w:val="22"/>
          <w:szCs w:val="22"/>
          <w:lang w:eastAsia="sk-SK"/>
        </w:rPr>
        <w:t xml:space="preserve"> Matúš</w:t>
      </w:r>
    </w:p>
    <w:p w14:paraId="1F9C9D8E" w14:textId="77777777" w:rsidR="000E27E1" w:rsidRPr="00010558" w:rsidRDefault="000E27E1" w:rsidP="000E27E1">
      <w:pPr>
        <w:rPr>
          <w:rFonts w:ascii="Times New Roman" w:eastAsia="Times New Roman" w:hAnsi="Times New Roman" w:cs="Times New Roman"/>
          <w:lang w:eastAsia="sk-SK"/>
        </w:rPr>
      </w:pPr>
    </w:p>
    <w:p w14:paraId="56550E2E" w14:textId="77777777" w:rsidR="000E27E1" w:rsidRPr="00010558" w:rsidRDefault="000E27E1" w:rsidP="000E27E1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Body stretnutia:</w:t>
      </w:r>
    </w:p>
    <w:p w14:paraId="53EDBDB0" w14:textId="51A389CC" w:rsidR="003401FE" w:rsidRDefault="003401FE" w:rsidP="007F674A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>
        <w:rPr>
          <w:rFonts w:ascii="Arial" w:hAnsi="Arial" w:cs="Arial"/>
          <w:color w:val="000000"/>
          <w:sz w:val="22"/>
          <w:szCs w:val="22"/>
          <w:lang w:eastAsia="sk-SK"/>
        </w:rPr>
        <w:t xml:space="preserve">DB študentov upravená – funguje prepojenie s čítačkou kariet a možnosť editácie mena/čísla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sk-SK"/>
        </w:rPr>
        <w:t>ISICa</w:t>
      </w:r>
      <w:proofErr w:type="spellEnd"/>
    </w:p>
    <w:p w14:paraId="09EA4482" w14:textId="7039A2BE" w:rsidR="003401FE" w:rsidRDefault="003401FE" w:rsidP="007F674A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>
        <w:rPr>
          <w:rFonts w:ascii="Arial" w:hAnsi="Arial" w:cs="Arial"/>
          <w:color w:val="000000"/>
          <w:sz w:val="22"/>
          <w:szCs w:val="22"/>
          <w:lang w:eastAsia="sk-SK"/>
        </w:rPr>
        <w:t>Po naskenovaní obrázka, správne sa prečíta meno študenta a násl</w:t>
      </w:r>
      <w:r w:rsidR="00C429FD">
        <w:rPr>
          <w:rFonts w:ascii="Arial" w:hAnsi="Arial" w:cs="Arial"/>
          <w:color w:val="000000"/>
          <w:sz w:val="22"/>
          <w:szCs w:val="22"/>
          <w:lang w:eastAsia="sk-SK"/>
        </w:rPr>
        <w:t xml:space="preserve">edne sa pomocou čítačky kariet </w:t>
      </w:r>
      <w:r>
        <w:rPr>
          <w:rFonts w:ascii="Arial" w:hAnsi="Arial" w:cs="Arial"/>
          <w:color w:val="000000"/>
          <w:sz w:val="22"/>
          <w:szCs w:val="22"/>
          <w:lang w:eastAsia="sk-SK"/>
        </w:rPr>
        <w:t xml:space="preserve">priradí číslo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sk-SK"/>
        </w:rPr>
        <w:t>ISICu</w:t>
      </w:r>
      <w:proofErr w:type="spellEnd"/>
      <w:r>
        <w:rPr>
          <w:rFonts w:ascii="Arial" w:hAnsi="Arial" w:cs="Arial"/>
          <w:color w:val="000000"/>
          <w:sz w:val="22"/>
          <w:szCs w:val="22"/>
          <w:lang w:eastAsia="sk-SK"/>
        </w:rPr>
        <w:t xml:space="preserve"> k prislúchajúcemu študentovi </w:t>
      </w:r>
    </w:p>
    <w:p w14:paraId="5E8B7DD6" w14:textId="04535941" w:rsidR="00071FEA" w:rsidRDefault="00071FEA" w:rsidP="007F674A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>
        <w:rPr>
          <w:rFonts w:ascii="Arial" w:hAnsi="Arial" w:cs="Arial"/>
          <w:color w:val="000000"/>
          <w:sz w:val="22"/>
          <w:szCs w:val="22"/>
          <w:lang w:eastAsia="sk-SK"/>
        </w:rPr>
        <w:t xml:space="preserve">Prezentovanie aktuálnej alfa verzii aplikácie </w:t>
      </w:r>
    </w:p>
    <w:p w14:paraId="2D4D0FDB" w14:textId="77777777" w:rsidR="00071FEA" w:rsidRDefault="00071FEA" w:rsidP="00071FEA">
      <w:pPr>
        <w:ind w:left="720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</w:p>
    <w:p w14:paraId="4DB4D0D3" w14:textId="77777777" w:rsidR="000E27E1" w:rsidRPr="00010558" w:rsidRDefault="000E27E1" w:rsidP="000E27E1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Úlohy:</w:t>
      </w:r>
    </w:p>
    <w:p w14:paraId="5E6EE409" w14:textId="55EC638F" w:rsidR="00A9489D" w:rsidRDefault="00C429FD" w:rsidP="00071FEA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>
        <w:rPr>
          <w:rFonts w:ascii="Arial" w:hAnsi="Arial" w:cs="Arial"/>
          <w:color w:val="000000"/>
          <w:sz w:val="22"/>
          <w:szCs w:val="22"/>
          <w:lang w:eastAsia="sk-SK"/>
        </w:rPr>
        <w:t>Vytvorenie funkcie aby sa obrázky naskenované myškou/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sk-SK"/>
        </w:rPr>
        <w:t>scannerom</w:t>
      </w:r>
      <w:proofErr w:type="spellEnd"/>
      <w:r>
        <w:rPr>
          <w:rFonts w:ascii="Arial" w:hAnsi="Arial" w:cs="Arial"/>
          <w:color w:val="000000"/>
          <w:sz w:val="22"/>
          <w:szCs w:val="22"/>
          <w:lang w:eastAsia="sk-SK"/>
        </w:rPr>
        <w:t xml:space="preserve"> automatický ukladali </w:t>
      </w:r>
      <w:r w:rsidR="00DC157C">
        <w:rPr>
          <w:rFonts w:ascii="Arial" w:hAnsi="Arial" w:cs="Arial"/>
          <w:color w:val="000000"/>
          <w:sz w:val="22"/>
          <w:szCs w:val="22"/>
          <w:lang w:eastAsia="sk-SK"/>
        </w:rPr>
        <w:t>- p</w:t>
      </w:r>
      <w:r w:rsidR="00071FEA">
        <w:rPr>
          <w:rFonts w:ascii="Arial" w:hAnsi="Arial" w:cs="Arial"/>
          <w:color w:val="000000"/>
          <w:sz w:val="22"/>
          <w:szCs w:val="22"/>
          <w:lang w:eastAsia="sk-SK"/>
        </w:rPr>
        <w:t xml:space="preserve">oužiť </w:t>
      </w:r>
      <w:proofErr w:type="spellStart"/>
      <w:r w:rsidR="00071FEA" w:rsidRPr="00071FEA">
        <w:rPr>
          <w:rFonts w:ascii="Arial" w:hAnsi="Arial" w:cs="Arial"/>
          <w:color w:val="000000"/>
          <w:sz w:val="22"/>
          <w:szCs w:val="22"/>
          <w:lang w:eastAsia="sk-SK"/>
        </w:rPr>
        <w:t>Pyautogui</w:t>
      </w:r>
      <w:proofErr w:type="spellEnd"/>
    </w:p>
    <w:p w14:paraId="0C8B721D" w14:textId="276B19A2" w:rsidR="00DC157C" w:rsidRDefault="00DC157C" w:rsidP="00071FEA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>
        <w:rPr>
          <w:rFonts w:ascii="Arial" w:hAnsi="Arial" w:cs="Arial"/>
          <w:color w:val="000000"/>
          <w:sz w:val="22"/>
          <w:szCs w:val="22"/>
          <w:lang w:eastAsia="sk-SK"/>
        </w:rPr>
        <w:t>Upr</w:t>
      </w:r>
      <w:r w:rsidR="00593715">
        <w:rPr>
          <w:rFonts w:ascii="Arial" w:hAnsi="Arial" w:cs="Arial"/>
          <w:color w:val="000000"/>
          <w:sz w:val="22"/>
          <w:szCs w:val="22"/>
          <w:lang w:eastAsia="sk-SK"/>
        </w:rPr>
        <w:t>avenie krabici do finálnej formy</w:t>
      </w:r>
      <w:r>
        <w:rPr>
          <w:rFonts w:ascii="Arial" w:hAnsi="Arial" w:cs="Arial"/>
          <w:color w:val="000000"/>
          <w:sz w:val="22"/>
          <w:szCs w:val="22"/>
          <w:lang w:eastAsia="sk-SK"/>
        </w:rPr>
        <w:t xml:space="preserve"> – </w:t>
      </w:r>
      <w:r w:rsidR="00593715">
        <w:rPr>
          <w:rFonts w:ascii="Arial" w:hAnsi="Arial" w:cs="Arial"/>
          <w:color w:val="000000"/>
          <w:sz w:val="22"/>
          <w:szCs w:val="22"/>
          <w:lang w:eastAsia="sk-SK"/>
        </w:rPr>
        <w:t>vizuálne upraviť (na</w:t>
      </w:r>
      <w:bookmarkStart w:id="0" w:name="_GoBack"/>
      <w:bookmarkEnd w:id="0"/>
      <w:r w:rsidR="00584D57">
        <w:rPr>
          <w:rFonts w:ascii="Arial" w:hAnsi="Arial" w:cs="Arial"/>
          <w:color w:val="000000"/>
          <w:sz w:val="22"/>
          <w:szCs w:val="22"/>
          <w:lang w:eastAsia="sk-SK"/>
        </w:rPr>
        <w:t xml:space="preserve">farbiť) </w:t>
      </w:r>
    </w:p>
    <w:p w14:paraId="3E08B6F3" w14:textId="1731BE83" w:rsidR="00DC157C" w:rsidRDefault="00DC157C" w:rsidP="00071FEA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>
        <w:rPr>
          <w:rFonts w:ascii="Arial" w:hAnsi="Arial" w:cs="Arial"/>
          <w:color w:val="000000"/>
          <w:sz w:val="22"/>
          <w:szCs w:val="22"/>
          <w:lang w:eastAsia="sk-SK"/>
        </w:rPr>
        <w:t>Ošetriť chyby</w:t>
      </w:r>
    </w:p>
    <w:p w14:paraId="4F714CFC" w14:textId="64F233F8" w:rsidR="000F346B" w:rsidRDefault="000F346B" w:rsidP="000F346B">
      <w:pPr>
        <w:ind w:left="720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</w:p>
    <w:p w14:paraId="725112C1" w14:textId="54B718FF" w:rsidR="00BF0F62" w:rsidRPr="00EC42AA" w:rsidRDefault="00593715" w:rsidP="00EC42AA">
      <w:p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</w:p>
    <w:sectPr w:rsidR="00BF0F62" w:rsidRPr="00EC42AA" w:rsidSect="007D21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5032B"/>
    <w:multiLevelType w:val="multilevel"/>
    <w:tmpl w:val="5D34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EC29E3"/>
    <w:multiLevelType w:val="multilevel"/>
    <w:tmpl w:val="6598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C878B0"/>
    <w:multiLevelType w:val="multilevel"/>
    <w:tmpl w:val="B4C2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E1"/>
    <w:rsid w:val="000313E3"/>
    <w:rsid w:val="00044B82"/>
    <w:rsid w:val="00071FEA"/>
    <w:rsid w:val="00092330"/>
    <w:rsid w:val="000E27E1"/>
    <w:rsid w:val="000F346B"/>
    <w:rsid w:val="00152F20"/>
    <w:rsid w:val="001620AD"/>
    <w:rsid w:val="00225488"/>
    <w:rsid w:val="002423FA"/>
    <w:rsid w:val="002971A2"/>
    <w:rsid w:val="00311F48"/>
    <w:rsid w:val="003401FE"/>
    <w:rsid w:val="0047155F"/>
    <w:rsid w:val="004C0451"/>
    <w:rsid w:val="00584D57"/>
    <w:rsid w:val="00593715"/>
    <w:rsid w:val="00612040"/>
    <w:rsid w:val="006535C8"/>
    <w:rsid w:val="00701004"/>
    <w:rsid w:val="007B1685"/>
    <w:rsid w:val="007C2180"/>
    <w:rsid w:val="007D2145"/>
    <w:rsid w:val="007F674A"/>
    <w:rsid w:val="008044F7"/>
    <w:rsid w:val="009043C4"/>
    <w:rsid w:val="009F0CE9"/>
    <w:rsid w:val="00A024F9"/>
    <w:rsid w:val="00A65A21"/>
    <w:rsid w:val="00A9489D"/>
    <w:rsid w:val="00C429FD"/>
    <w:rsid w:val="00C5620D"/>
    <w:rsid w:val="00DC157C"/>
    <w:rsid w:val="00EC42AA"/>
    <w:rsid w:val="00F539AF"/>
    <w:rsid w:val="00F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8E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0E27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8A65B-1C12-3242-ADAD-C4F4CA95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103</Words>
  <Characters>590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Matalíková</dc:creator>
  <cp:keywords/>
  <dc:description/>
  <cp:lastModifiedBy>Katarína Matalíková</cp:lastModifiedBy>
  <cp:revision>18</cp:revision>
  <dcterms:created xsi:type="dcterms:W3CDTF">2018-01-24T15:59:00Z</dcterms:created>
  <dcterms:modified xsi:type="dcterms:W3CDTF">2018-04-24T07:24:00Z</dcterms:modified>
</cp:coreProperties>
</file>