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7DE0C7FE" w:rsidR="000E27E1" w:rsidRPr="00010558" w:rsidRDefault="004C0451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ZÁPISNICA číslo 16</w:t>
      </w:r>
    </w:p>
    <w:p w14:paraId="727772DD" w14:textId="33ED117C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Dňa </w:t>
      </w:r>
      <w:r w:rsidR="00A024F9">
        <w:rPr>
          <w:rFonts w:ascii="Arial" w:hAnsi="Arial" w:cs="Arial"/>
          <w:color w:val="000000"/>
          <w:sz w:val="22"/>
          <w:szCs w:val="22"/>
          <w:lang w:eastAsia="sk-SK"/>
        </w:rPr>
        <w:t>5.4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.2018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51D34353" w:rsidR="000E27E1" w:rsidRPr="00010558" w:rsidRDefault="00AD2BE2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Zúčastnený</w:t>
      </w:r>
      <w:r w:rsidR="000E27E1"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027A0EF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299B09DE" w14:textId="7959A44A" w:rsidR="007B1685" w:rsidRDefault="00612040" w:rsidP="00F539AF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DB študentov je upravená - </w:t>
      </w:r>
      <w:r w:rsidR="00F539AF" w:rsidRPr="00F539AF">
        <w:rPr>
          <w:rFonts w:ascii="Arial" w:hAnsi="Arial" w:cs="Arial"/>
          <w:color w:val="000000"/>
          <w:sz w:val="22"/>
          <w:szCs w:val="22"/>
          <w:lang w:eastAsia="sk-SK"/>
        </w:rPr>
        <w:t xml:space="preserve">po </w:t>
      </w:r>
      <w:r w:rsidR="004C0451" w:rsidRPr="00F539AF">
        <w:rPr>
          <w:rFonts w:ascii="Arial" w:hAnsi="Arial" w:cs="Arial"/>
          <w:color w:val="000000"/>
          <w:sz w:val="22"/>
          <w:szCs w:val="22"/>
          <w:lang w:eastAsia="sk-SK"/>
        </w:rPr>
        <w:t>načítaní</w:t>
      </w:r>
      <w:r w:rsidR="00F539AF" w:rsidRPr="00F539AF">
        <w:rPr>
          <w:rFonts w:ascii="Arial" w:hAnsi="Arial" w:cs="Arial"/>
          <w:color w:val="000000"/>
          <w:sz w:val="22"/>
          <w:szCs w:val="22"/>
          <w:lang w:eastAsia="sk-SK"/>
        </w:rPr>
        <w:t xml:space="preserve"> kart</w:t>
      </w:r>
      <w:r w:rsidR="004C0451">
        <w:rPr>
          <w:rFonts w:ascii="Arial" w:hAnsi="Arial" w:cs="Arial"/>
          <w:color w:val="000000"/>
          <w:sz w:val="22"/>
          <w:szCs w:val="22"/>
          <w:lang w:eastAsia="sk-SK"/>
        </w:rPr>
        <w:t>y sa v DB k príslušnému študentovi</w:t>
      </w:r>
      <w:r w:rsidR="00F539AF" w:rsidRPr="00F539AF">
        <w:rPr>
          <w:rFonts w:ascii="Arial" w:hAnsi="Arial" w:cs="Arial"/>
          <w:color w:val="000000"/>
          <w:sz w:val="22"/>
          <w:szCs w:val="22"/>
          <w:lang w:eastAsia="sk-SK"/>
        </w:rPr>
        <w:t xml:space="preserve"> pripíše jeho číslo </w:t>
      </w:r>
      <w:proofErr w:type="spellStart"/>
      <w:r w:rsidR="00F539AF" w:rsidRPr="00F539AF"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  <w:r w:rsidR="00F539AF" w:rsidRPr="00F539AF">
        <w:rPr>
          <w:rFonts w:ascii="Arial" w:hAnsi="Arial" w:cs="Arial"/>
          <w:color w:val="000000"/>
          <w:sz w:val="22"/>
          <w:szCs w:val="22"/>
          <w:lang w:eastAsia="sk-SK"/>
        </w:rPr>
        <w:t xml:space="preserve"> – potrebné je ešte </w:t>
      </w:r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 xml:space="preserve">doladiť priraďovanie čísla </w:t>
      </w:r>
      <w:proofErr w:type="spellStart"/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</w:p>
    <w:p w14:paraId="1F5F0856" w14:textId="587C53A1" w:rsidR="007F674A" w:rsidRDefault="004C0451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Úprava DB – pridaná možnosť man</w:t>
      </w:r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 xml:space="preserve">uálnej editácie mena/čísla </w:t>
      </w:r>
      <w:proofErr w:type="spellStart"/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  <w:r w:rsidR="00A024F9">
        <w:rPr>
          <w:rFonts w:ascii="Arial" w:hAnsi="Arial" w:cs="Arial"/>
          <w:color w:val="000000"/>
          <w:sz w:val="22"/>
          <w:szCs w:val="22"/>
          <w:lang w:eastAsia="sk-SK"/>
        </w:rPr>
        <w:t xml:space="preserve"> a ukladá sa do </w:t>
      </w:r>
      <w:proofErr w:type="spellStart"/>
      <w:r w:rsidR="00A024F9">
        <w:rPr>
          <w:rFonts w:ascii="Arial" w:hAnsi="Arial" w:cs="Arial"/>
          <w:color w:val="000000"/>
          <w:sz w:val="22"/>
          <w:szCs w:val="22"/>
          <w:lang w:eastAsia="sk-SK"/>
        </w:rPr>
        <w:t>Pickle</w:t>
      </w:r>
      <w:proofErr w:type="spellEnd"/>
      <w:r w:rsidR="00A024F9">
        <w:rPr>
          <w:rFonts w:ascii="Arial" w:hAnsi="Arial" w:cs="Arial"/>
          <w:color w:val="000000"/>
          <w:sz w:val="22"/>
          <w:szCs w:val="22"/>
          <w:lang w:eastAsia="sk-SK"/>
        </w:rPr>
        <w:t xml:space="preserve"> súboru</w:t>
      </w:r>
    </w:p>
    <w:p w14:paraId="18A31064" w14:textId="28B5B514" w:rsidR="00A024F9" w:rsidRPr="00EC42AA" w:rsidRDefault="00A024F9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Vytvorená je funkcia na čítanie mena z naskenovaného obrázka </w:t>
      </w:r>
      <w:proofErr w:type="spellStart"/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>ISICu</w:t>
      </w:r>
      <w:proofErr w:type="spellEnd"/>
      <w:r w:rsidR="00F85BE5">
        <w:rPr>
          <w:rFonts w:ascii="Arial" w:hAnsi="Arial" w:cs="Arial"/>
          <w:color w:val="000000"/>
          <w:sz w:val="22"/>
          <w:szCs w:val="22"/>
          <w:lang w:eastAsia="sk-SK"/>
        </w:rPr>
        <w:br/>
      </w:r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1CDF2A4C" w14:textId="46009B37" w:rsidR="00152F20" w:rsidRDefault="00A024F9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Spísanie detailného postupu inštalácii všetkých potrebných knižníc </w:t>
      </w:r>
      <w:r w:rsidR="00181E7B">
        <w:rPr>
          <w:rFonts w:ascii="Arial" w:hAnsi="Arial" w:cs="Arial"/>
          <w:color w:val="000000"/>
          <w:sz w:val="22"/>
          <w:szCs w:val="22"/>
          <w:lang w:eastAsia="sk-SK"/>
        </w:rPr>
        <w:t>pre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správne fungovanie našej aplikácie</w:t>
      </w:r>
    </w:p>
    <w:p w14:paraId="1A9EEC19" w14:textId="727D0DAB" w:rsidR="00A9489D" w:rsidRDefault="00A9489D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Do</w:t>
      </w:r>
      <w:r w:rsidR="00945575">
        <w:rPr>
          <w:rFonts w:ascii="Arial" w:hAnsi="Arial" w:cs="Arial"/>
          <w:color w:val="000000"/>
          <w:sz w:val="22"/>
          <w:szCs w:val="22"/>
          <w:lang w:eastAsia="sk-SK"/>
        </w:rPr>
        <w:t>ladenie priraďovania čísla ISICu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pomocou čítačky kariet</w:t>
      </w:r>
    </w:p>
    <w:p w14:paraId="1745E59C" w14:textId="3110698B" w:rsidR="001B5070" w:rsidRDefault="001B5070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Doladenie synchronizácii aplikácie s IS</w:t>
      </w:r>
    </w:p>
    <w:p w14:paraId="5E6EE409" w14:textId="722674CE" w:rsidR="00A9489D" w:rsidRDefault="00A9489D" w:rsidP="00A9489D">
      <w:pPr>
        <w:ind w:left="36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F714CFC" w14:textId="64F233F8" w:rsidR="000F346B" w:rsidRDefault="000F346B" w:rsidP="000F346B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25112C1" w14:textId="54B718FF" w:rsidR="00BF0F62" w:rsidRPr="00EC42AA" w:rsidRDefault="00181E7B" w:rsidP="00EC42AA">
      <w:p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sectPr w:rsidR="00BF0F62" w:rsidRPr="00EC42AA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44B82"/>
    <w:rsid w:val="00092330"/>
    <w:rsid w:val="000E27E1"/>
    <w:rsid w:val="000F346B"/>
    <w:rsid w:val="00152F20"/>
    <w:rsid w:val="001620AD"/>
    <w:rsid w:val="00181E7B"/>
    <w:rsid w:val="001B5070"/>
    <w:rsid w:val="00225488"/>
    <w:rsid w:val="002423FA"/>
    <w:rsid w:val="002971A2"/>
    <w:rsid w:val="00311F48"/>
    <w:rsid w:val="0047155F"/>
    <w:rsid w:val="004C0451"/>
    <w:rsid w:val="00612040"/>
    <w:rsid w:val="006535C8"/>
    <w:rsid w:val="00701004"/>
    <w:rsid w:val="007B1685"/>
    <w:rsid w:val="007C2180"/>
    <w:rsid w:val="007D2145"/>
    <w:rsid w:val="007F674A"/>
    <w:rsid w:val="008044F7"/>
    <w:rsid w:val="009043C4"/>
    <w:rsid w:val="00945575"/>
    <w:rsid w:val="009F0CE9"/>
    <w:rsid w:val="00A024F9"/>
    <w:rsid w:val="00A65A21"/>
    <w:rsid w:val="00A9489D"/>
    <w:rsid w:val="00AD2BE2"/>
    <w:rsid w:val="00C5620D"/>
    <w:rsid w:val="00EC42AA"/>
    <w:rsid w:val="00F539AF"/>
    <w:rsid w:val="00F85BE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E27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A5DD-1D59-C443-88F9-184ECE92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18</cp:revision>
  <dcterms:created xsi:type="dcterms:W3CDTF">2018-01-24T15:59:00Z</dcterms:created>
  <dcterms:modified xsi:type="dcterms:W3CDTF">2018-04-24T07:24:00Z</dcterms:modified>
</cp:coreProperties>
</file>